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2025年10月16日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おかやまりゅうつう</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岡山流通株式会社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かわかみ　まさみち</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川上　修成</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701-0221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岡山県 岡山市南区 藤田８０４番１</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5260001008111</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岡山流通㈱コーポレイトサイト 「岡山流通株式会社のDX方針」</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4月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岡山流通㈱コーポレイトサイト 「岡山流通株式会社のDX方針」に掲載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https://www.okaryu.com/dx-policy/</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「岡山流通株式会社のDX方針」ページ冒頭の岡山流通株式会社のＤＸ方針 内</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長年お付き合いいただいている多くの地元企業様を大事にしながら新規のお客様の獲得に向け、デジタルの活用により革新的なネットワークシステムを構築し新たなサービスによるつながりを広げます。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顧客や社会のニーズをもとにサービスの向上を図る上で、重要課題としているお客様への提案スピード、マッチング精度、社員教育レベルについてデジタル技術の有効活用によるさらなる変革を進めます。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本公表内容は、取締役会議の決議に基づき作成し、代表取締役社長のメッセージとして方針発表会にて公表している。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岡山流通㈱コーポレイトサイト 「岡山流通株式会社のDX方針」</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4月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岡山流通㈱コーポレイトサイト 「岡山流通株式会社のDX方針」に掲載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https://www.okaryu.com/dx-policy/</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記載箇所：1.DX戦略（情報処理技術の活用戦略）／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＜2025年～2026年度＞</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基幹システムの情報を活用し、新サービスを周知、拡大する。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２０２４年に開始した情報集配信サービス（ハコぶんぶん）の周知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専任者を設置しサービスの周知、利用促進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スマートホンで情報の集発信</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情報の発信、収集をスマートホンで可能にするシステムの運用（バージョンアップ）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システムの機能拡大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スマートホンによりマッチした形に機能を拡大。利便性を高める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＜2027年度＞</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最新の技術（生成AI等）の研究を継続し、AIマッチングシステムや基幹業務の新機能追加（車輌運行管理システム）など、サービスの向上およびビジネスモデル変革による付加価値を創出する。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本公表内容は、取締役会議の決議に基づき作成し、代表取締役社長のメッセージとして方針発表会にて公表している。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岡山流通㈱コーポレイトサイト 「岡山流通株式会社のDX方針」</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記載箇所：2.ＤＸ推進体制と人材育成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	DX推進責任者を代表取締役社長とし、DX推進チームを設置。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DX推進担当者は１名専任し、各種研修と資格取得支援などによりスキルアップを行う。</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DX推進担当者は課題の共有、部門間及び社外との協議、またシステム開発、構築を外部組織との連携で効率的に進める。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岡山流通㈱コーポレイトサイト 「岡山流通株式会社のDX方針」</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記載箇所：3.最新のデジタル技術を活用するための環境整備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①	基幹システムのクラウド化によるデータの一元化と共有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データベースでのデータの蓄積と分析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データバックアップは社外サーバーにて管理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物理キーの導入による利用者管理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外部組織によるシステムの遠隔監視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社内ネットワークインフラ設計、メンテナンス、システム開発の担当者は外部組織と連携し行います。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岡山流通㈱コーポレイトサイト 「岡山流通株式会社のDX方針」</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4月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岡山流通㈱コーポレイトサイト 「岡山流通株式会社のDX方針」に掲載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https://www.okaryu.com/dx-policy/</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記載箇所：4.ＤＸ戦略推進指標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毎年、年度初めに行っている方針発表会にて発表されている、方針、部門目標に明記されているアクションプランおよび数値目標の進捗、達成度を毎月の部門会議にて評価する。進捗により是正策の立案を行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生産性の指標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目標売上金額の設定</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ＤＸ推進の指標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情報入手ツール別取得件数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付加価値向上の指標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新規顧客件数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付加価値額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4月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岡山流通㈱コーポレイトサイト 「岡山流通株式会社のDX方針」</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岡山流通㈱コーポレイトサイト 「岡山流通株式会社のDX方針」に掲載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https://www.okaryu.com/dx-policy/</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岡山流通株式会社のDX方針　冒頭にて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顧客ニーズ、時代の変化にいち早く対応するため自社オリジナルの利用運用に特化した配車システムの自社開発し、長年培われてきた配車業務のノウハウをもとに情報の一元管理、社内業務の横断したシステムの構築などIT化による業務改革を推進してきました。さらに顧客や社会のニーズをもとにサービスの向上を図る上で、重要課題としているお客様への提案スピード、マッチング精度、社員教育レベルについてデジタル技術の有効活用によるさらなる変革を進め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9月頃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8月頃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jS0TU4fuCH84uPuNZOY6zTJbnbI9F5+8H8ghxGQqd1gnJZ8u+915MDqrkA7Llv/n5P+A2sC2Pb710XIIpurphw==" w:salt="iTsE/fE6WEGYURrU8Oo3g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